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87" w:rsidRDefault="009D0218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Консультация пункт</w:t>
      </w:r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  <w:lang w:val="kk-KZ"/>
        </w:rPr>
        <w:t>і</w:t>
      </w:r>
      <w:bookmarkStart w:id="0" w:name="_GoBack"/>
      <w:bookmarkEnd w:id="0"/>
      <w:r w:rsidR="00A34087"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A34087"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туралы</w:t>
      </w:r>
      <w:proofErr w:type="spellEnd"/>
      <w:r w:rsidR="00A34087"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A34087"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ереже</w:t>
      </w:r>
      <w:proofErr w:type="spellEnd"/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> 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арналған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r>
        <w:rPr>
          <w:rFonts w:ascii="PT Sans" w:hAnsi="PT Sans"/>
          <w:color w:val="3D3D3D"/>
          <w:sz w:val="26"/>
          <w:szCs w:val="26"/>
          <w:shd w:val="clear" w:color="auto" w:fill="FFFFFF"/>
          <w:lang w:val="kk-KZ"/>
        </w:rPr>
        <w:t>ЖШС «Тілеухан Бөбек Жай»</w:t>
      </w: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балабақшасы</w:t>
      </w:r>
      <w:proofErr w:type="spellEnd"/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үйде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тәрбиеленетін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).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1.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Жалпы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ұстаным</w:t>
      </w:r>
      <w:proofErr w:type="spellEnd"/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1.1.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оқытудың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жалпы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білім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беретін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оқу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бағдарламаларын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іске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асыратын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r w:rsidRPr="00A34087">
        <w:rPr>
          <w:rFonts w:ascii="PT Sans" w:hAnsi="PT Sans"/>
          <w:color w:val="3D3D3D"/>
          <w:sz w:val="26"/>
          <w:szCs w:val="26"/>
          <w:shd w:val="clear" w:color="auto" w:fill="FFFFFF"/>
          <w:lang w:val="kk-KZ"/>
        </w:rPr>
        <w:t>ЖШС «Тілеухан Бөбек Жай»</w:t>
      </w:r>
      <w:r w:rsidRPr="00A34087"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A34087">
        <w:rPr>
          <w:rFonts w:ascii="PT Sans" w:hAnsi="PT Sans"/>
          <w:color w:val="3D3D3D"/>
          <w:sz w:val="26"/>
          <w:szCs w:val="26"/>
          <w:shd w:val="clear" w:color="auto" w:fill="FFFFFF"/>
        </w:rPr>
        <w:t>балабақшасы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базасында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үйде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тәрбиеленетін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жастағы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өкілдеріне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) консультация бер</w:t>
      </w: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у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пункті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ұйымдастырылған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1.2.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оқытудың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жалпы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білім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беретін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бағдарламасын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іске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асыратын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білім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беру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құрылымдық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бөлімшесі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болып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табылады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1.3.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Кеңес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беру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орталығы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ұйымдарға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бармайтын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жасқа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үшін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құрылған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1.4. Осы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ереже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еншілес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негізінде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жұмыс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істейтін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Консультация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пунктінің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реттейді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1.5.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тәрбиелеу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дамытуда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отбасыларға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нысандарының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бірі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болып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табылады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1.6.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Үйде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тәрбиеленетін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өкілдеріне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арналған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Консультация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орталығының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тегін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жүзеге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асырылады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> 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2. Консультация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пункті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қызметінің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мақсаттары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міндеттері</w:t>
      </w:r>
      <w:proofErr w:type="spellEnd"/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2.1.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отбасы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халық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тәрбиесінің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бірлігі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сабақтастығын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қамтамасыз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үйде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тәрбиелеп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отырған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отбасыларға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консультативтік-әдістемелік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балабақшаға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бармайтын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жеке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тұлғасын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жан-жақты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дамытуға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қолдау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мақсатында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құрылған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2.2.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орталықтың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негізгі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мақсаттары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: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баланы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жан-жақты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дамыту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бойынша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әдістемелік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әлеуметтендіруге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баланы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туғаннан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жасқа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тәрбиелеу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оқытудың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әртүрлі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мәселелері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бойынша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lastRenderedPageBreak/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диагностикалық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дамуындағы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проблемаларды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анықтау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диагностикалау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физикалық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психикалық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әлеуметтік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дамуындағы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әртүрлі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ауытқулардың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алдын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алуды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жүзеге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асыру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үйде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тәрбиелеп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отырған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ақпараттық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қолдау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> 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  3.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орталықтың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қызметін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ұйымдастыру</w:t>
      </w:r>
      <w:proofErr w:type="spellEnd"/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3.1.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орталықтың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шеңберінде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мыналар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жүзеге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асырылады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: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диагностикалық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баланы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психологиялық-педагогикалық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зерттеу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жеке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басының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жеке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ерекшеліктері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бейімділігін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әлеуетін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анықтау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сондай-ақ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даму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бұзылыстарының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себептері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механизмдерін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анықтау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әлеуметтік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бейімделу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одан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дамыту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дамыту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бойынша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ұсыныстар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әзірлеу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. бала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тәрбиесі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консультативтік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психологиялық-әлеуметтік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педагогикалық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кеңес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беру,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дамуының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физиологиялық-психологиялық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ерекшеліктері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тәрбиелік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ықпал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етудің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негізгі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бағыттары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дағдарыстық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жағдайлардан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шығу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туралы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хабардар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әдістемелік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–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өкілдерді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тәрбиелеу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туындайтын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отбасылық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мәселелердің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алдын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алуға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бағытталған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педагогикалық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әдістер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әдістер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туралы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хабардар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педагогикалық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мәдениетін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дамыту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отбасында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жағымды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қарым-қатынастарды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қалыптастыру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;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отбасылық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ортада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оқу-тәрбие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процесін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ұйымдастыру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жолдарын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үйретуге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бағытталған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бала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дамуының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жеке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ерекшеліктеріне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негізделген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түзету-дамыту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технологияларымен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таныстыру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3.2.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қызметінің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негізгі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нысандары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өкілдердің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өтініші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бойынша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қажетті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жеке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топтық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беру,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жазбаша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өтініш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бойынша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сырттай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ұйымдастыру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үшін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лекциялар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теориялық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практикалық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семинарлар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ұйымдастыру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(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proofErr w:type="gram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), DO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сайтында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орналастыру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арқылы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әдістемелік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ұсыныстар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беру,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балабақша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мамандарының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диагностикалық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тексерулері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3.3.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келесі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мәселелер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бойынша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консультативтік-әдістемелік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көрсетеді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: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әлеуметтендіру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психофизиологиялық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ерекшеліктері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lastRenderedPageBreak/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ұйымдастырушылық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ойын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әрекеті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тамақтануын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ұйымдастыру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шыңдалып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сауығып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кетуіне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жағдай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жасау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білім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беру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бағдарламасын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таңдау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3.4.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келесі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мәселелер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бойынша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диагностикалық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көрсетеді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: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жағдайына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бейімдеу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дайындық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жеке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дамуы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қабілеттерінің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ерекшеліктері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физикалық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психикалық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әлеуметтік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дамуындағы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әртүрлі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ауытқулардың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алдын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алу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> 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3.5.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Әдістемелік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диагностикалық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консультативтік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көмек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көрсету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мамандардың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әдіскердің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тәрбиешінің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менеджердің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медициналық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қызметкердің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психологтың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логопедтің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басқа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мамандардың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біріктіруге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негізделген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> 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> 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пункте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жұмысқа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тартылатын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мамандардың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саны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түріне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персонал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құрамына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байланысты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анықталады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3.6.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орталықтың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есепке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алу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үшін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келесі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құжаттама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ұсынылады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: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алдын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ала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жазылу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журналы;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іс-шаралар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кестесі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қатысу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журналы;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консультативтік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орталықтың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жұмыс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жоспары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;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консультация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орталығының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жұмыс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кестесі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,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-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жылдық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жұмысты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талдау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3.7.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орталықтың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жұмыс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кестесін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басшысы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бекітеді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> 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>  4</w:t>
      </w:r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орталықты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басқару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басқару</w:t>
      </w:r>
      <w:proofErr w:type="spellEnd"/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4.1.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орталыққа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тікелей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басшылықты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басшысы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жүзеге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асырады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lastRenderedPageBreak/>
        <w:t xml:space="preserve">  4.2.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басшысы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консультация беру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орталығының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әрбір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қызметкерінің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лауазымдық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функционалдық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міндеттерін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айқындайды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> 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  5.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орталықтың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оқу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үдерісіне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қатысушылардың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құқықтары</w:t>
      </w:r>
      <w:proofErr w:type="spellEnd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міндеттері</w:t>
      </w:r>
      <w:proofErr w:type="spellEnd"/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5.1. Консультация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пунктінде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жүзеге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асырылатын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оқу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процесінің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қатысушылары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педагогикалық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ұжымы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болып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табылады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5.2.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Консультациялық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орталыққа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баратын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әрбір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құқықтары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әлеуметтік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кепілдіктері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БҰҰ-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Бала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құқықтары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туралы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конвенциясына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қолданыстағы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заңнамаға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арасында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жасалған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шартқа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негізінде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консультация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орталығының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сәйкес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айқындалады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ұйымдастырылған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баланың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ата-анасы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заңды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өкілдері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).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  5.3.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Әрбір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қызметкердің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құқықтары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әлеуметтік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кепілдіктері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міндеттері</w:t>
      </w:r>
      <w:proofErr w:type="spellEnd"/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> 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 xml:space="preserve">Консультация </w:t>
      </w:r>
      <w:proofErr w:type="spellStart"/>
      <w:r>
        <w:rPr>
          <w:rStyle w:val="a4"/>
          <w:rFonts w:ascii="PT Sans" w:hAnsi="PT Sans"/>
          <w:color w:val="3D3D3D"/>
          <w:sz w:val="26"/>
          <w:szCs w:val="26"/>
          <w:shd w:val="clear" w:color="auto" w:fill="FFFFFF"/>
        </w:rPr>
        <w:t>пункті</w:t>
      </w:r>
      <w:proofErr w:type="spellEnd"/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proofErr w:type="gram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6 </w:t>
      </w: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жасқа</w:t>
      </w:r>
      <w:proofErr w:type="spellEnd"/>
      <w:proofErr w:type="gram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жасына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үйде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тәрбиелеп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отырған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отбасылар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үшін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балабақшамызда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кеңес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беру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орталығы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жұмыс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істейді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</w:rPr>
      </w:pP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дейінгі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мекеменің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консультативтік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пунктінде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дамыту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білім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берудің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әртүрлі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мәселелері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бойынша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мамандар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мен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балабақша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тәрбиешілерінен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: педагог, педагог-психолог,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қазақ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тілі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мұғалімі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музыка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жетекшісі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, медицина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қызметкерінен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тегін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кеңес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ала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аласыз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балалардың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.</w:t>
      </w:r>
    </w:p>
    <w:p w:rsidR="00A34087" w:rsidRP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  <w:lang w:val="kk-KZ"/>
        </w:rPr>
      </w:pPr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Кездесуге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D3D3D"/>
          <w:sz w:val="26"/>
          <w:szCs w:val="26"/>
          <w:shd w:val="clear" w:color="auto" w:fill="FFFFFF"/>
        </w:rPr>
        <w:t>жазылу</w:t>
      </w:r>
      <w:proofErr w:type="spellEnd"/>
      <w:r>
        <w:rPr>
          <w:rFonts w:ascii="PT Sans" w:hAnsi="PT Sans"/>
          <w:color w:val="3D3D3D"/>
          <w:sz w:val="26"/>
          <w:szCs w:val="26"/>
          <w:shd w:val="clear" w:color="auto" w:fill="FFFFFF"/>
        </w:rPr>
        <w:t xml:space="preserve"> телефоны: </w:t>
      </w:r>
      <w:r>
        <w:rPr>
          <w:rFonts w:ascii="PT Sans" w:hAnsi="PT Sans"/>
          <w:color w:val="3D3D3D"/>
          <w:sz w:val="26"/>
          <w:szCs w:val="26"/>
          <w:shd w:val="clear" w:color="auto" w:fill="FFFFFF"/>
          <w:lang w:val="kk-KZ"/>
        </w:rPr>
        <w:t>87059187939</w:t>
      </w:r>
    </w:p>
    <w:p w:rsidR="00A34087" w:rsidRPr="00A34087" w:rsidRDefault="00A34087" w:rsidP="00A34087">
      <w:pPr>
        <w:pStyle w:val="a3"/>
        <w:spacing w:before="0" w:beforeAutospacing="0" w:after="150" w:afterAutospacing="0"/>
        <w:rPr>
          <w:rFonts w:ascii="PT Sans" w:hAnsi="PT Sans"/>
          <w:color w:val="3D3D3D"/>
          <w:sz w:val="26"/>
          <w:szCs w:val="26"/>
          <w:shd w:val="clear" w:color="auto" w:fill="FFFFFF"/>
          <w:lang w:val="kk-KZ"/>
        </w:rPr>
      </w:pPr>
      <w:r w:rsidRPr="00A34087">
        <w:rPr>
          <w:rFonts w:ascii="PT Sans" w:hAnsi="PT Sans"/>
          <w:color w:val="3D3D3D"/>
          <w:sz w:val="26"/>
          <w:szCs w:val="26"/>
          <w:shd w:val="clear" w:color="auto" w:fill="FFFFFF"/>
          <w:lang w:val="kk-KZ"/>
        </w:rPr>
        <w:t xml:space="preserve">• Байланыстағы тұлға: </w:t>
      </w:r>
      <w:r>
        <w:rPr>
          <w:rFonts w:ascii="PT Sans" w:hAnsi="PT Sans"/>
          <w:color w:val="3D3D3D"/>
          <w:sz w:val="26"/>
          <w:szCs w:val="26"/>
          <w:shd w:val="clear" w:color="auto" w:fill="FFFFFF"/>
          <w:lang w:val="kk-KZ"/>
        </w:rPr>
        <w:t>Аханова А.М.</w:t>
      </w:r>
      <w:r w:rsidRPr="00A34087">
        <w:rPr>
          <w:rFonts w:ascii="PT Sans" w:hAnsi="PT Sans"/>
          <w:color w:val="3D3D3D"/>
          <w:sz w:val="26"/>
          <w:szCs w:val="26"/>
          <w:shd w:val="clear" w:color="auto" w:fill="FFFFFF"/>
          <w:lang w:val="kk-KZ"/>
        </w:rPr>
        <w:t xml:space="preserve"> – әдіскер</w:t>
      </w:r>
    </w:p>
    <w:p w:rsidR="0010705A" w:rsidRPr="00A34087" w:rsidRDefault="0010705A">
      <w:pPr>
        <w:rPr>
          <w:lang w:val="kk-KZ"/>
        </w:rPr>
      </w:pPr>
    </w:p>
    <w:sectPr w:rsidR="0010705A" w:rsidRPr="00A3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60"/>
    <w:rsid w:val="00001F60"/>
    <w:rsid w:val="0010705A"/>
    <w:rsid w:val="009D0218"/>
    <w:rsid w:val="00A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198F"/>
  <w15:chartTrackingRefBased/>
  <w15:docId w15:val="{42ABD2A7-1ACA-4841-8C12-20F9FDD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</dc:creator>
  <cp:keywords/>
  <dc:description/>
  <cp:lastModifiedBy>Алан</cp:lastModifiedBy>
  <cp:revision>2</cp:revision>
  <dcterms:created xsi:type="dcterms:W3CDTF">2025-01-09T04:40:00Z</dcterms:created>
  <dcterms:modified xsi:type="dcterms:W3CDTF">2025-01-09T04:40:00Z</dcterms:modified>
</cp:coreProperties>
</file>